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4110D" w14:textId="3FA7BE5D" w:rsidR="002C2EF9" w:rsidRPr="00DE1281" w:rsidRDefault="002C2EF9" w:rsidP="002C2EF9">
      <w:pPr>
        <w:rPr>
          <w:rFonts w:ascii="Arial" w:hAnsi="Arial" w:cs="Arial"/>
          <w:sz w:val="48"/>
          <w:szCs w:val="48"/>
          <w:u w:val="single"/>
        </w:rPr>
      </w:pPr>
      <w:r w:rsidRPr="00DE128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BA4251F" wp14:editId="3330C8C4">
            <wp:simplePos x="0" y="0"/>
            <wp:positionH relativeFrom="column">
              <wp:posOffset>4581525</wp:posOffset>
            </wp:positionH>
            <wp:positionV relativeFrom="paragraph">
              <wp:posOffset>-547442</wp:posOffset>
            </wp:positionV>
            <wp:extent cx="1581150" cy="1581150"/>
            <wp:effectExtent l="0" t="0" r="0" b="0"/>
            <wp:wrapNone/>
            <wp:docPr id="1132881965" name="Picture 1" descr="A purple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881965" name="Picture 1" descr="A purple circle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58A7A8" w14:textId="77777777" w:rsidR="003B2A2D" w:rsidRPr="00DE1281" w:rsidRDefault="003B2A2D" w:rsidP="002C2EF9">
      <w:pPr>
        <w:rPr>
          <w:rFonts w:ascii="Arial" w:hAnsi="Arial" w:cs="Arial"/>
        </w:rPr>
      </w:pPr>
    </w:p>
    <w:p w14:paraId="4FB02CB8" w14:textId="3581B6AC" w:rsidR="002C2EF9" w:rsidRPr="00DE1281" w:rsidRDefault="002C2EF9" w:rsidP="002C2EF9">
      <w:pPr>
        <w:rPr>
          <w:rFonts w:ascii="Arial" w:hAnsi="Arial" w:cs="Arial"/>
        </w:rPr>
      </w:pPr>
    </w:p>
    <w:tbl>
      <w:tblPr>
        <w:tblStyle w:val="TableGrid"/>
        <w:tblW w:w="92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122"/>
        <w:gridCol w:w="6163"/>
      </w:tblGrid>
      <w:tr w:rsidR="003B2A2D" w:rsidRPr="00DE1281" w14:paraId="58E6E590" w14:textId="77777777" w:rsidTr="00BC46DD">
        <w:tc>
          <w:tcPr>
            <w:tcW w:w="9285" w:type="dxa"/>
            <w:gridSpan w:val="2"/>
            <w:shd w:val="clear" w:color="auto" w:fill="FFF2CC" w:themeFill="accent4" w:themeFillTint="33"/>
          </w:tcPr>
          <w:p w14:paraId="235F1BA1" w14:textId="4814432B" w:rsidR="00A1358D" w:rsidRPr="00DE1281" w:rsidRDefault="000F13F8" w:rsidP="003B2A2D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  <w:t>P</w:t>
            </w:r>
            <w:r w:rsidR="00F87ADA"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  <w:t>re</w:t>
            </w:r>
            <w:r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  <w:t>-exposure prophylaxis (</w:t>
            </w:r>
            <w:proofErr w:type="spellStart"/>
            <w:r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  <w:t>P</w:t>
            </w:r>
            <w:r w:rsidR="00DD49F0"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  <w:t>r</w:t>
            </w:r>
            <w:r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  <w:t>EP</w:t>
            </w:r>
            <w:proofErr w:type="spellEnd"/>
            <w:r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  <w:t xml:space="preserve">) </w:t>
            </w:r>
          </w:p>
          <w:p w14:paraId="5F299285" w14:textId="078294F6" w:rsidR="003B2A2D" w:rsidRPr="00DE1281" w:rsidRDefault="003B2A2D" w:rsidP="003B2A2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D49F0" w:rsidRPr="00DE1281" w14:paraId="540BBAE6" w14:textId="77777777" w:rsidTr="002C2EF9">
        <w:tc>
          <w:tcPr>
            <w:tcW w:w="3122" w:type="dxa"/>
          </w:tcPr>
          <w:p w14:paraId="2D0198B6" w14:textId="6C3EF54D" w:rsidR="00DD49F0" w:rsidRPr="005F6915" w:rsidRDefault="00DD49F0" w:rsidP="00DD49F0">
            <w:pPr>
              <w:rPr>
                <w:rFonts w:ascii="Arial" w:eastAsia="Arial" w:hAnsi="Arial" w:cs="Arial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446F5F5" wp14:editId="444AB799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897890</wp:posOffset>
                      </wp:positionV>
                      <wp:extent cx="1162050" cy="1866900"/>
                      <wp:effectExtent l="0" t="0" r="0" b="0"/>
                      <wp:wrapNone/>
                      <wp:docPr id="2126025078" name="Multiplication Sig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186690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>
                                  <a:alpha val="28000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4602F8C" id="Multiplication Sign 17" o:spid="_x0000_s1026" style="position:absolute;margin-left:25.95pt;margin-top:70.7pt;width:91.5pt;height:14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2050,1866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lhiAIAAHEFAAAOAAAAZHJzL2Uyb0RvYy54bWysVM1u2zAMvg/YOwi6r7aDNmuDOkXQIsOA&#10;ri3WDj0rshQLkEVNUuJkTz9Kcpyg6y7DfJBJkfz4I5LXN7tOk61wXoGpaXVWUiIMh0aZdU1/vCw/&#10;XVLiAzMN02BETffC05v5xw/XvZ2JCbSgG+EIghg/621N2xDsrCg8b0XH/BlYYVAowXUsIOvWReNY&#10;j+idLiZlOS16cI11wIX3eHuXhXSe8KUUPDxK6UUguqYYW0inS+cqnsX8ms3WjtlW8SEM9g9RdEwZ&#10;dDpC3bHAyMapP6A6xR14kOGMQ1eAlIqLlANmU5VvsnlumRUpFyyOt2OZ/P+D5Q/bZ/vksAy99TOP&#10;ZMxiJ10X/xgf2aVi7cdiiV0gHC+rajopL7CmHGXV5XR6VaZyFkdz63z4IqAjkagpPmH7baODsnqf&#10;isW29z6gazQ5qEavHrRqlkrrxLj16lY7smX4gstliV+21bZl+XZyGS8zjs/qCfMEpzhml6iw1yKi&#10;a/NdSKIazGeSYFPjidEh41yYUGVRyxqRPVYXJx5jq0aL5DMBRmSJ8Y/YA8BBM4McsHPgg340Falv&#10;R+Oc718Cy8ajRfIMJozGnTLg3stMY1aD56yP4Z+UJpIraPZPjjjIU+MtXyp8yHvmwxNzOCb4+Dj6&#10;4REPqaGvKQwUJS24X+/dR33sXpRS0uPY1dT/3DAnKNFfDfb1VXV+Huc0MecXnyfIuFPJ6lRiNt0t&#10;YF9UuGQsT2TUD/pASgfdK26IRfSKImY4+q4pD+7A3Ia8DnDHcLFYJDWcTcvCvXm2PILHqsYGfdm9&#10;MmeHbg44CA9wGFE2e9PMWTdaGlhsAkiVOv1Y16HeONepcYYdFBfHKZ+0jpty/hsAAP//AwBQSwME&#10;FAAGAAgAAAAhAGClJ23gAAAACgEAAA8AAABkcnMvZG93bnJldi54bWxMj01PwzAMhu9I/IfISNxY&#10;2i2DrTSdJj4OO6wS2ySuWWvaQuNUTbaFf485wdGvH71+nK+i7cUZR9850pBOEhBIlas7ajQc9q93&#10;CxA+GKpN7wg1fKOHVXF9lZusdhd6w/MuNIJLyGdGQxvCkEnpqxat8RM3IPHuw43WBB7HRtajuXC5&#10;7eU0Se6lNR3xhdYM+NRi9bU7WQ2LdRfLjVtusUrfNyp+li/PD6XWtzdx/QgiYAx/MPzqszoU7HR0&#10;J6q96DXM0yWTnKtUgWBgOlOcHDWo2VyBLHL5/4XiBwAA//8DAFBLAQItABQABgAIAAAAIQC2gziS&#10;/gAAAOEBAAATAAAAAAAAAAAAAAAAAAAAAABbQ29udGVudF9UeXBlc10ueG1sUEsBAi0AFAAGAAgA&#10;AAAhADj9If/WAAAAlAEAAAsAAAAAAAAAAAAAAAAALwEAAF9yZWxzLy5yZWxzUEsBAi0AFAAGAAgA&#10;AAAhACXEKWGIAgAAcQUAAA4AAAAAAAAAAAAAAAAALgIAAGRycy9lMm9Eb2MueG1sUEsBAi0AFAAG&#10;AAgAAAAhAGClJ23gAAAACgEAAA8AAAAAAAAAAAAAAAAA4gQAAGRycy9kb3ducmV2LnhtbFBLBQYA&#10;AAAABAAEAPMAAADvBQAAAAA=&#10;" path="m163078,520598l395113,376168,581025,674846,766937,376168,998972,520598,741993,933450r256979,412852l766937,1490732,581025,1192054,395113,1490732,163078,1346302,420057,933450,163078,520598xe" fillcolor="red" strokecolor="#09101d [484]" strokeweight="1pt">
                      <v:fill opacity="18247f"/>
                      <v:stroke joinstyle="miter"/>
                      <v:path arrowok="t" o:connecttype="custom" o:connectlocs="163078,520598;395113,376168;581025,674846;766937,376168;998972,520598;741993,933450;998972,1346302;766937,1490732;581025,1192054;395113,1490732;163078,1346302;420057,933450;163078,520598" o:connectangles="0,0,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C8B5229" wp14:editId="37DBF04C">
                      <wp:simplePos x="0" y="0"/>
                      <wp:positionH relativeFrom="column">
                        <wp:posOffset>-324485</wp:posOffset>
                      </wp:positionH>
                      <wp:positionV relativeFrom="paragraph">
                        <wp:posOffset>1405890</wp:posOffset>
                      </wp:positionV>
                      <wp:extent cx="2444750" cy="1282700"/>
                      <wp:effectExtent l="0" t="0" r="0" b="0"/>
                      <wp:wrapNone/>
                      <wp:docPr id="134948665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0" cy="1282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E2628A" w14:textId="77777777" w:rsidR="00DD49F0" w:rsidRPr="004E7745" w:rsidRDefault="00DD49F0" w:rsidP="00E72120">
                                  <w:pPr>
                                    <w:spacing w:after="134" w:line="240" w:lineRule="auto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color w:val="0070C0"/>
                                      <w:sz w:val="96"/>
                                      <w:szCs w:val="9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7745">
                                    <w:rPr>
                                      <w:rFonts w:ascii="Arial" w:eastAsia="Arial" w:hAnsi="Arial" w:cs="Arial"/>
                                      <w:b/>
                                      <w:color w:val="0070C0"/>
                                      <w:sz w:val="96"/>
                                      <w:szCs w:val="9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HIV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8B52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5.55pt;margin-top:110.7pt;width:192.5pt;height:101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+WJLgIAAFIEAAAOAAAAZHJzL2Uyb0RvYy54bWysVE1v2zAMvQ/YfxB0Xxx7zkeNOEXWIsOA&#10;oC2QDD0rshQbsEVNUmJnv36U7KRZt9Owi0KRNEW+95jFfdfU5CSMrUDlNB6NKRGKQ1GpQ06/79af&#10;5pRYx1TBalAip2dh6f3y44dFqzORQAl1IQzBIspmrc5p6ZzOosjyUjTMjkALhUEJpmEOr+YQFYa1&#10;WL2po2Q8nkYtmEIb4MJa9D72QboM9aUU3D1LaYUjdU6xNxdOE869P6PlgmUHw3RZ8aEN9g9dNKxS&#10;+Oi11CNzjBxN9UeppuIGLEg34tBEIGXFRZgBp4nH76bZlkyLMAuCY/UVJvv/yvKn04shVYHcfU7v&#10;0vl0OkHGFGuQq53oHPkCHYk9TK22GWZvNea7Dt34ycVv0emn76Rp/C/ORTCOgJ+vIPtiHJ1Jmqaz&#10;CYY4xuJknszGgYbo7XNtrPsqoCHeyKlBFgO47LSxDlvB1EuKf03BuqrrwGStfnNgovdEvve+R2+5&#10;bt8NA+2hOOM8BnphWM3XFb65Yda9MINKwD5R3e4ZD1lDm1MYLEpKMD//5vf5SBBGKWlRWTm1P47M&#10;CErqbwqpu4vT1EsxXNLJLMGLuY3sbyPq2DwAijfGPdI8mD7f1RdTGmhecQlW/lUMMcXx7Zy6i/ng&#10;er3jEnGxWoUkFJ9mbqO2mvvSHjSP6K57ZUYPsDtk7AkuGmTZO/T73B7u1dGBrAI1HuAe1QF3FG5g&#10;bFgyvxm395D19lew/AUAAP//AwBQSwMEFAAGAAgAAAAhAIDWaj3gAAAACwEAAA8AAABkcnMvZG93&#10;bnJldi54bWxMj8tOwzAQRfdI/IM1SOxaO4+iNmRSIRBbEAUqsXPjaRIRj6PYbcLfY1Z0ObpH954p&#10;t7PtxZlG3zlGSJYKBHHtTMcNwsf782INwgfNRveOCeGHPGyr66tSF8ZN/EbnXWhELGFfaIQ2hKGQ&#10;0tctWe2XbiCO2dGNVod4jo00o55iue1lqtSdtLrjuNDqgR5bqr93J4vw+XL82ufqtXmyq2Fys5Js&#10;NxLx9mZ+uAcRaA7/MPzpR3WootPBndh40SMsVkkSUYQ0TXIQkciybAPigJCnWQ6yKuXlD9UvAAAA&#10;//8DAFBLAQItABQABgAIAAAAIQC2gziS/gAAAOEBAAATAAAAAAAAAAAAAAAAAAAAAABbQ29udGVu&#10;dF9UeXBlc10ueG1sUEsBAi0AFAAGAAgAAAAhADj9If/WAAAAlAEAAAsAAAAAAAAAAAAAAAAALwEA&#10;AF9yZWxzLy5yZWxzUEsBAi0AFAAGAAgAAAAhAKSL5YkuAgAAUgQAAA4AAAAAAAAAAAAAAAAALgIA&#10;AGRycy9lMm9Eb2MueG1sUEsBAi0AFAAGAAgAAAAhAIDWaj3gAAAACwEAAA8AAAAAAAAAAAAAAAAA&#10;iAQAAGRycy9kb3ducmV2LnhtbFBLBQYAAAAABAAEAPMAAACVBQAAAAA=&#10;" filled="f" stroked="f">
                      <v:textbox>
                        <w:txbxContent>
                          <w:p w14:paraId="3DE2628A" w14:textId="77777777" w:rsidR="00DD49F0" w:rsidRPr="004E7745" w:rsidRDefault="00DD49F0" w:rsidP="00E72120">
                            <w:pPr>
                              <w:spacing w:after="134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0070C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7745">
                              <w:rPr>
                                <w:rFonts w:ascii="Arial" w:eastAsia="Arial" w:hAnsi="Arial" w:cs="Arial"/>
                                <w:b/>
                                <w:color w:val="0070C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HIV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noProof/>
                <w:sz w:val="16"/>
              </w:rPr>
              <w:drawing>
                <wp:anchor distT="0" distB="0" distL="114300" distR="114300" simplePos="0" relativeHeight="251765760" behindDoc="0" locked="0" layoutInCell="1" allowOverlap="1" wp14:anchorId="0B9E6D4D" wp14:editId="57D3E6B5">
                  <wp:simplePos x="0" y="0"/>
                  <wp:positionH relativeFrom="column">
                    <wp:posOffset>196435</wp:posOffset>
                  </wp:positionH>
                  <wp:positionV relativeFrom="paragraph">
                    <wp:posOffset>27940</wp:posOffset>
                  </wp:positionV>
                  <wp:extent cx="1562100" cy="949459"/>
                  <wp:effectExtent l="0" t="0" r="0" b="3175"/>
                  <wp:wrapNone/>
                  <wp:docPr id="825003241" name="Picture 12" descr="A white bottle with blue pills spilling out of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003241" name="Picture 12" descr="A white bottle with blue pills spilling out of it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67" t="23488" r="15577" b="36849"/>
                          <a:stretch/>
                        </pic:blipFill>
                        <pic:spPr bwMode="auto">
                          <a:xfrm>
                            <a:off x="0" y="0"/>
                            <a:ext cx="1562100" cy="949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E1281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163" w:type="dxa"/>
          </w:tcPr>
          <w:p w14:paraId="68F79670" w14:textId="77777777" w:rsidR="00DD49F0" w:rsidRDefault="00DD49F0" w:rsidP="00DD49F0">
            <w:pPr>
              <w:spacing w:after="134"/>
              <w:rPr>
                <w:rFonts w:ascii="Arial" w:eastAsia="Arial" w:hAnsi="Arial" w:cs="Arial"/>
                <w:sz w:val="32"/>
              </w:rPr>
            </w:pPr>
            <w:proofErr w:type="spellStart"/>
            <w:r>
              <w:rPr>
                <w:rFonts w:ascii="Arial" w:eastAsia="Arial" w:hAnsi="Arial" w:cs="Arial"/>
                <w:sz w:val="32"/>
              </w:rPr>
              <w:t>PrEP</w:t>
            </w:r>
            <w:proofErr w:type="spellEnd"/>
            <w:r>
              <w:rPr>
                <w:rFonts w:ascii="Arial" w:eastAsia="Arial" w:hAnsi="Arial" w:cs="Arial"/>
                <w:sz w:val="32"/>
              </w:rPr>
              <w:t xml:space="preserve"> is a medication that can be taken to prevent HIV.</w:t>
            </w:r>
          </w:p>
          <w:p w14:paraId="7D533FFE" w14:textId="77777777" w:rsidR="00DD49F0" w:rsidRDefault="00DD49F0" w:rsidP="00DD49F0">
            <w:pPr>
              <w:spacing w:after="134"/>
              <w:rPr>
                <w:rFonts w:ascii="Arial" w:eastAsia="Arial" w:hAnsi="Arial" w:cs="Arial"/>
                <w:sz w:val="32"/>
              </w:rPr>
            </w:pPr>
          </w:p>
          <w:p w14:paraId="7DCAF665" w14:textId="77777777" w:rsidR="00DD49F0" w:rsidRDefault="00DD49F0" w:rsidP="00DD49F0">
            <w:pPr>
              <w:spacing w:after="134"/>
              <w:rPr>
                <w:rFonts w:ascii="Arial" w:eastAsia="Arial" w:hAnsi="Arial" w:cs="Arial"/>
                <w:sz w:val="32"/>
              </w:rPr>
            </w:pPr>
          </w:p>
          <w:p w14:paraId="6E5B7C19" w14:textId="5E0BDCFB" w:rsidR="00DD49F0" w:rsidRDefault="00DD49F0" w:rsidP="00DD49F0">
            <w:pPr>
              <w:spacing w:after="134"/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sz w:val="32"/>
              </w:rPr>
              <w:t xml:space="preserve">Taking </w:t>
            </w:r>
            <w:proofErr w:type="spellStart"/>
            <w:r>
              <w:rPr>
                <w:rFonts w:ascii="Arial" w:eastAsia="Arial" w:hAnsi="Arial" w:cs="Arial"/>
                <w:sz w:val="32"/>
              </w:rPr>
              <w:t>PrEP</w:t>
            </w:r>
            <w:proofErr w:type="spellEnd"/>
            <w:r>
              <w:rPr>
                <w:rFonts w:ascii="Arial" w:eastAsia="Arial" w:hAnsi="Arial" w:cs="Arial"/>
                <w:sz w:val="32"/>
              </w:rPr>
              <w:t xml:space="preserve"> means there is enough medicine inside of your body to block HIV if </w:t>
            </w:r>
            <w:r w:rsidR="0070191E">
              <w:rPr>
                <w:rFonts w:ascii="Arial" w:eastAsia="Arial" w:hAnsi="Arial" w:cs="Arial"/>
                <w:sz w:val="32"/>
              </w:rPr>
              <w:t>you come into contact with it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  <w:p w14:paraId="46B4AB37" w14:textId="77777777" w:rsidR="00DD49F0" w:rsidRDefault="00DD49F0" w:rsidP="00DD49F0">
            <w:pPr>
              <w:spacing w:after="134"/>
              <w:rPr>
                <w:rFonts w:ascii="Arial" w:eastAsia="Arial" w:hAnsi="Arial" w:cs="Arial"/>
                <w:sz w:val="32"/>
              </w:rPr>
            </w:pPr>
          </w:p>
          <w:p w14:paraId="1C19389F" w14:textId="77777777" w:rsidR="00DD49F0" w:rsidRDefault="00DD49F0" w:rsidP="00DD49F0">
            <w:pPr>
              <w:spacing w:after="134"/>
              <w:rPr>
                <w:rFonts w:ascii="Arial" w:eastAsia="Arial" w:hAnsi="Arial" w:cs="Arial"/>
                <w:sz w:val="32"/>
              </w:rPr>
            </w:pPr>
          </w:p>
          <w:p w14:paraId="314C37F7" w14:textId="5A618F22" w:rsidR="00DD49F0" w:rsidRPr="00DE1281" w:rsidRDefault="00DD49F0" w:rsidP="00DD49F0">
            <w:pPr>
              <w:ind w:left="1"/>
              <w:rPr>
                <w:rFonts w:ascii="Arial" w:hAnsi="Arial" w:cs="Arial"/>
                <w:b/>
                <w:bCs/>
              </w:rPr>
            </w:pPr>
            <w:r w:rsidRPr="00DE1281">
              <w:rPr>
                <w:rFonts w:ascii="Arial" w:eastAsia="Arial" w:hAnsi="Arial" w:cs="Arial"/>
                <w:b/>
                <w:bCs/>
                <w:sz w:val="32"/>
              </w:rPr>
              <w:t xml:space="preserve"> </w:t>
            </w:r>
          </w:p>
        </w:tc>
      </w:tr>
      <w:tr w:rsidR="000F13F8" w:rsidRPr="00DE1281" w14:paraId="266B2D4C" w14:textId="77777777" w:rsidTr="002C2EF9">
        <w:tc>
          <w:tcPr>
            <w:tcW w:w="3122" w:type="dxa"/>
            <w:vAlign w:val="bottom"/>
          </w:tcPr>
          <w:p w14:paraId="106B696F" w14:textId="612F2BA1" w:rsidR="00623574" w:rsidRDefault="00623574" w:rsidP="000F13F8">
            <w:pPr>
              <w:spacing w:after="964"/>
              <w:ind w:right="1"/>
              <w:jc w:val="center"/>
              <w:rPr>
                <w:rFonts w:ascii="Arial" w:eastAsia="Arial" w:hAnsi="Arial" w:cs="Arial"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68832" behindDoc="0" locked="0" layoutInCell="1" allowOverlap="1" wp14:anchorId="407F3784" wp14:editId="50000DFF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32385</wp:posOffset>
                  </wp:positionV>
                  <wp:extent cx="1356995" cy="1365250"/>
                  <wp:effectExtent l="0" t="0" r="0" b="6350"/>
                  <wp:wrapNone/>
                  <wp:docPr id="60179903" name="Picture 1" descr="who 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o fo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60" t="5169" r="5384" b="4238"/>
                          <a:stretch/>
                        </pic:blipFill>
                        <pic:spPr bwMode="auto">
                          <a:xfrm>
                            <a:off x="0" y="0"/>
                            <a:ext cx="1356995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0DDDEC" w14:textId="267E9537" w:rsidR="007F60E8" w:rsidRPr="00736F35" w:rsidRDefault="007F60E8" w:rsidP="000F13F8">
            <w:pPr>
              <w:spacing w:after="964"/>
              <w:ind w:right="1"/>
              <w:jc w:val="center"/>
              <w:rPr>
                <w:rFonts w:ascii="Arial" w:eastAsia="Arial" w:hAnsi="Arial" w:cs="Arial"/>
                <w:sz w:val="32"/>
              </w:rPr>
            </w:pPr>
          </w:p>
        </w:tc>
        <w:tc>
          <w:tcPr>
            <w:tcW w:w="6163" w:type="dxa"/>
          </w:tcPr>
          <w:p w14:paraId="2B2E6EB8" w14:textId="77777777" w:rsidR="00D865FB" w:rsidRDefault="00D865FB" w:rsidP="002D71CD">
            <w:pPr>
              <w:spacing w:after="134"/>
              <w:rPr>
                <w:rFonts w:ascii="Arial" w:hAnsi="Arial" w:cs="Arial"/>
                <w:sz w:val="32"/>
                <w:szCs w:val="32"/>
              </w:rPr>
            </w:pPr>
          </w:p>
          <w:p w14:paraId="4C95B5C5" w14:textId="091C4405" w:rsidR="0070191E" w:rsidRPr="002D71CD" w:rsidRDefault="0070191E" w:rsidP="002D71CD">
            <w:pPr>
              <w:spacing w:after="134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PrEP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can be taken by anyone from a group that is at risk of HIV </w:t>
            </w:r>
            <w:r w:rsidR="00623574">
              <w:rPr>
                <w:rFonts w:ascii="Arial" w:hAnsi="Arial" w:cs="Arial"/>
                <w:sz w:val="32"/>
                <w:szCs w:val="32"/>
              </w:rPr>
              <w:t>or if you have sex with people who are at risk of HIV</w:t>
            </w:r>
          </w:p>
        </w:tc>
      </w:tr>
      <w:tr w:rsidR="000F13F8" w:rsidRPr="00DE1281" w14:paraId="7C5E56A2" w14:textId="77777777" w:rsidTr="002C2EF9">
        <w:tc>
          <w:tcPr>
            <w:tcW w:w="3122" w:type="dxa"/>
          </w:tcPr>
          <w:p w14:paraId="3834FE81" w14:textId="4C49A2AD" w:rsidR="0045513F" w:rsidRDefault="00623574" w:rsidP="003245B6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71904" behindDoc="0" locked="0" layoutInCell="1" allowOverlap="1" wp14:anchorId="2F931CE2" wp14:editId="637D7EF7">
                  <wp:simplePos x="0" y="0"/>
                  <wp:positionH relativeFrom="column">
                    <wp:posOffset>518088</wp:posOffset>
                  </wp:positionH>
                  <wp:positionV relativeFrom="paragraph">
                    <wp:posOffset>1349375</wp:posOffset>
                  </wp:positionV>
                  <wp:extent cx="1009650" cy="973841"/>
                  <wp:effectExtent l="0" t="0" r="0" b="0"/>
                  <wp:wrapNone/>
                  <wp:docPr id="1395499140" name="Picture 7" descr="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ho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" t="6118" r="5666" b="7666"/>
                          <a:stretch/>
                        </pic:blipFill>
                        <pic:spPr bwMode="auto">
                          <a:xfrm>
                            <a:off x="0" y="0"/>
                            <a:ext cx="1009650" cy="973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0880" behindDoc="0" locked="0" layoutInCell="1" allowOverlap="1" wp14:anchorId="0AA3C4EF" wp14:editId="4E3B7DD1">
                  <wp:simplePos x="0" y="0"/>
                  <wp:positionH relativeFrom="column">
                    <wp:posOffset>361857</wp:posOffset>
                  </wp:positionH>
                  <wp:positionV relativeFrom="paragraph">
                    <wp:posOffset>59055</wp:posOffset>
                  </wp:positionV>
                  <wp:extent cx="1327150" cy="1289366"/>
                  <wp:effectExtent l="0" t="0" r="6350" b="6350"/>
                  <wp:wrapNone/>
                  <wp:docPr id="267457706" name="Picture 6" descr="psychiatry cli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sychiatry clini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6" t="3389" r="2666" b="4069"/>
                          <a:stretch/>
                        </pic:blipFill>
                        <pic:spPr bwMode="auto">
                          <a:xfrm>
                            <a:off x="0" y="0"/>
                            <a:ext cx="1327150" cy="1289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3" w:type="dxa"/>
          </w:tcPr>
          <w:p w14:paraId="004C08B1" w14:textId="77777777" w:rsidR="00A1358D" w:rsidRDefault="00A1358D" w:rsidP="00CB7E9D">
            <w:pPr>
              <w:rPr>
                <w:rFonts w:ascii="Arial" w:eastAsia="Arial" w:hAnsi="Arial" w:cs="Arial"/>
                <w:sz w:val="32"/>
                <w:szCs w:val="32"/>
              </w:rPr>
            </w:pPr>
          </w:p>
          <w:p w14:paraId="39346F0C" w14:textId="6B19BABF" w:rsidR="00623574" w:rsidRDefault="00623574" w:rsidP="00623574">
            <w:pPr>
              <w:ind w:left="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If you think you could benefit from </w:t>
            </w:r>
            <w:proofErr w:type="spellStart"/>
            <w:r>
              <w:rPr>
                <w:rFonts w:ascii="Arial" w:eastAsia="Arial" w:hAnsi="Arial" w:cs="Arial"/>
                <w:sz w:val="32"/>
                <w:szCs w:val="32"/>
              </w:rPr>
              <w:t>PrEP</w:t>
            </w:r>
            <w:proofErr w:type="spellEnd"/>
            <w:r>
              <w:rPr>
                <w:rFonts w:ascii="Arial" w:eastAsia="Arial" w:hAnsi="Arial" w:cs="Arial"/>
                <w:sz w:val="32"/>
                <w:szCs w:val="32"/>
              </w:rPr>
              <w:t xml:space="preserve"> contact our clinics in Eastbourne or Hastings</w:t>
            </w:r>
          </w:p>
          <w:p w14:paraId="2B94FDC5" w14:textId="77777777" w:rsidR="00623574" w:rsidRDefault="00623574" w:rsidP="00623574">
            <w:pPr>
              <w:ind w:left="1"/>
              <w:rPr>
                <w:rFonts w:ascii="Arial" w:eastAsia="Arial" w:hAnsi="Arial" w:cs="Arial"/>
                <w:sz w:val="32"/>
                <w:szCs w:val="32"/>
              </w:rPr>
            </w:pPr>
          </w:p>
          <w:p w14:paraId="0DD84350" w14:textId="77777777" w:rsidR="00623574" w:rsidRDefault="00623574" w:rsidP="00623574">
            <w:pPr>
              <w:ind w:left="1"/>
              <w:rPr>
                <w:rFonts w:ascii="Arial" w:eastAsia="Arial" w:hAnsi="Arial" w:cs="Arial"/>
                <w:sz w:val="32"/>
                <w:szCs w:val="32"/>
              </w:rPr>
            </w:pPr>
          </w:p>
          <w:p w14:paraId="3C9B183F" w14:textId="44669EA0" w:rsidR="00623574" w:rsidRDefault="00623574" w:rsidP="00623574">
            <w:pPr>
              <w:ind w:left="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Call </w:t>
            </w:r>
            <w:r w:rsidR="00F15279">
              <w:rPr>
                <w:rFonts w:ascii="Arial" w:eastAsia="Arial" w:hAnsi="Arial" w:cs="Arial"/>
                <w:sz w:val="32"/>
                <w:szCs w:val="32"/>
              </w:rPr>
              <w:t>0300 013 2050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32"/>
                <w:szCs w:val="32"/>
              </w:rPr>
              <w:t xml:space="preserve"> if you think you might need </w:t>
            </w:r>
            <w:proofErr w:type="spellStart"/>
            <w:r>
              <w:rPr>
                <w:rFonts w:ascii="Arial" w:eastAsia="Arial" w:hAnsi="Arial" w:cs="Arial"/>
                <w:sz w:val="32"/>
                <w:szCs w:val="32"/>
              </w:rPr>
              <w:t>PrEP</w:t>
            </w:r>
            <w:proofErr w:type="spellEnd"/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</w:p>
          <w:p w14:paraId="02383D46" w14:textId="77777777" w:rsidR="00623574" w:rsidRDefault="00623574" w:rsidP="00CB7E9D">
            <w:pPr>
              <w:rPr>
                <w:rFonts w:ascii="Arial" w:eastAsia="Arial" w:hAnsi="Arial" w:cs="Arial"/>
                <w:sz w:val="32"/>
                <w:szCs w:val="32"/>
              </w:rPr>
            </w:pPr>
          </w:p>
          <w:p w14:paraId="64145DC6" w14:textId="77B3CE31" w:rsidR="00623574" w:rsidRPr="00A1358D" w:rsidRDefault="00623574" w:rsidP="00CB7E9D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4FC6BD9E" w14:textId="3983C71B" w:rsidR="002C2EF9" w:rsidRPr="00DE1281" w:rsidRDefault="00DE1281" w:rsidP="00276327">
      <w:pPr>
        <w:spacing w:after="0" w:line="249" w:lineRule="auto"/>
        <w:ind w:left="-5" w:right="78" w:hanging="10"/>
        <w:rPr>
          <w:rFonts w:ascii="Arial" w:hAnsi="Arial" w:cs="Arial"/>
        </w:rPr>
      </w:pPr>
      <w:r w:rsidRPr="00DE1281">
        <w:rPr>
          <w:rFonts w:ascii="Arial" w:eastAsia="Arial" w:hAnsi="Arial" w:cs="Arial"/>
          <w:sz w:val="28"/>
        </w:rPr>
        <w:t>E</w:t>
      </w:r>
      <w:r w:rsidR="002C2EF9" w:rsidRPr="00DE1281">
        <w:rPr>
          <w:rFonts w:ascii="Arial" w:eastAsia="Arial" w:hAnsi="Arial" w:cs="Arial"/>
          <w:sz w:val="28"/>
        </w:rPr>
        <w:t>asy read leaflet</w:t>
      </w:r>
      <w:r w:rsidR="00320577" w:rsidRPr="00320577">
        <w:t xml:space="preserve"> </w:t>
      </w:r>
      <w:r w:rsidR="002C2EF9" w:rsidRPr="00DE1281">
        <w:rPr>
          <w:rFonts w:ascii="Arial" w:eastAsia="Arial" w:hAnsi="Arial" w:cs="Arial"/>
          <w:sz w:val="28"/>
        </w:rPr>
        <w:t>s</w:t>
      </w:r>
      <w:hyperlink r:id="rId10">
        <w:r w:rsidR="002C2EF9" w:rsidRPr="00DE1281">
          <w:rPr>
            <w:rFonts w:ascii="Arial" w:eastAsia="Arial" w:hAnsi="Arial" w:cs="Arial"/>
            <w:sz w:val="28"/>
          </w:rPr>
          <w:t xml:space="preserve"> </w:t>
        </w:r>
      </w:hyperlink>
      <w:hyperlink r:id="rId11">
        <w:r w:rsidR="002C2EF9" w:rsidRPr="00DE1281">
          <w:rPr>
            <w:rFonts w:ascii="Arial" w:eastAsia="Arial" w:hAnsi="Arial" w:cs="Arial"/>
            <w:color w:val="0563C1"/>
            <w:sz w:val="28"/>
            <w:u w:val="single" w:color="0563C1"/>
          </w:rPr>
          <w:t>https://www.easyhealth.org.uk/</w:t>
        </w:r>
      </w:hyperlink>
      <w:hyperlink r:id="rId12">
        <w:r w:rsidR="002C2EF9" w:rsidRPr="00DE1281">
          <w:rPr>
            <w:rFonts w:ascii="Arial" w:eastAsia="Arial" w:hAnsi="Arial" w:cs="Arial"/>
            <w:sz w:val="28"/>
          </w:rPr>
          <w:t xml:space="preserve"> </w:t>
        </w:r>
      </w:hyperlink>
      <w:r w:rsidR="002C2EF9" w:rsidRPr="00DE1281">
        <w:rPr>
          <w:rFonts w:ascii="Arial" w:eastAsia="Arial" w:hAnsi="Arial" w:cs="Arial"/>
          <w:sz w:val="16"/>
        </w:rPr>
        <w:t xml:space="preserve"> </w:t>
      </w:r>
    </w:p>
    <w:sectPr w:rsidR="002C2EF9" w:rsidRPr="00DE1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943C39"/>
    <w:multiLevelType w:val="hybridMultilevel"/>
    <w:tmpl w:val="1FEC11C6"/>
    <w:lvl w:ilvl="0" w:tplc="0A7A3C1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71617795"/>
    <w:multiLevelType w:val="hybridMultilevel"/>
    <w:tmpl w:val="E27898D0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F9"/>
    <w:rsid w:val="00042EC0"/>
    <w:rsid w:val="00082E5B"/>
    <w:rsid w:val="000A015E"/>
    <w:rsid w:val="000A1EA8"/>
    <w:rsid w:val="000C6C30"/>
    <w:rsid w:val="000F13F8"/>
    <w:rsid w:val="00120B89"/>
    <w:rsid w:val="001373B9"/>
    <w:rsid w:val="00174119"/>
    <w:rsid w:val="00180603"/>
    <w:rsid w:val="00276327"/>
    <w:rsid w:val="00293D9A"/>
    <w:rsid w:val="002C2EF9"/>
    <w:rsid w:val="002D71CD"/>
    <w:rsid w:val="00320577"/>
    <w:rsid w:val="003245B6"/>
    <w:rsid w:val="003B2A2D"/>
    <w:rsid w:val="00435DF3"/>
    <w:rsid w:val="0045513F"/>
    <w:rsid w:val="004D3156"/>
    <w:rsid w:val="004E3791"/>
    <w:rsid w:val="004E4A53"/>
    <w:rsid w:val="004E7745"/>
    <w:rsid w:val="00536CE3"/>
    <w:rsid w:val="00590CDE"/>
    <w:rsid w:val="005F4353"/>
    <w:rsid w:val="005F6915"/>
    <w:rsid w:val="00623574"/>
    <w:rsid w:val="006265FF"/>
    <w:rsid w:val="0070191E"/>
    <w:rsid w:val="00736E68"/>
    <w:rsid w:val="00736F35"/>
    <w:rsid w:val="007F60E8"/>
    <w:rsid w:val="008032CB"/>
    <w:rsid w:val="00876ACB"/>
    <w:rsid w:val="00A1358D"/>
    <w:rsid w:val="00A726E0"/>
    <w:rsid w:val="00C20F7E"/>
    <w:rsid w:val="00C9555F"/>
    <w:rsid w:val="00CB7E9D"/>
    <w:rsid w:val="00D865FB"/>
    <w:rsid w:val="00DD49F0"/>
    <w:rsid w:val="00DE1281"/>
    <w:rsid w:val="00EF3850"/>
    <w:rsid w:val="00F15279"/>
    <w:rsid w:val="00F8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CFF7D"/>
  <w15:chartTrackingRefBased/>
  <w15:docId w15:val="{E10BD51F-1773-4F57-AE5B-F1C90D79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35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43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easyhealth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easyhealth.org.uk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easyhealth.org.u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Healthcare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HIGBY, Charlotte (EAST SUSSEX HEALTHCARE NHS TRUST)</dc:creator>
  <cp:keywords/>
  <dc:description/>
  <cp:lastModifiedBy>HIGBY, Charlotte (KENT COMMUNITY HEALTH NHS FOUNDATION TRUST)</cp:lastModifiedBy>
  <cp:revision>5</cp:revision>
  <dcterms:created xsi:type="dcterms:W3CDTF">2024-01-29T13:58:00Z</dcterms:created>
  <dcterms:modified xsi:type="dcterms:W3CDTF">2024-12-02T11:54:00Z</dcterms:modified>
</cp:coreProperties>
</file>